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D1DD" w14:textId="77777777" w:rsidR="00156A1A" w:rsidRPr="000948A1" w:rsidRDefault="006712C6" w:rsidP="002170B3">
      <w:pPr>
        <w:spacing w:line="360" w:lineRule="auto"/>
        <w:jc w:val="center"/>
        <w:rPr>
          <w:rFonts w:ascii="Times New Roman" w:eastAsia="Times New Roman" w:hAnsi="Times New Roman" w:cs="Times New Roman"/>
          <w:b/>
          <w:sz w:val="24"/>
          <w:szCs w:val="24"/>
          <w:lang w:eastAsia="pt-BR"/>
        </w:rPr>
      </w:pPr>
      <w:r w:rsidRPr="000948A1">
        <w:rPr>
          <w:rFonts w:ascii="Times New Roman" w:eastAsia="Times New Roman" w:hAnsi="Times New Roman" w:cs="Times New Roman"/>
          <w:b/>
          <w:color w:val="000000"/>
          <w:sz w:val="40"/>
          <w:szCs w:val="40"/>
          <w:lang w:eastAsia="pt-BR"/>
        </w:rPr>
        <w:t>TÍTULO EM MAIÚSCULAS E NEGRITO</w:t>
      </w:r>
    </w:p>
    <w:p w14:paraId="7083E246" w14:textId="77777777" w:rsidR="00156A1A" w:rsidRPr="000948A1" w:rsidRDefault="006712C6" w:rsidP="002170B3">
      <w:pPr>
        <w:spacing w:line="360" w:lineRule="auto"/>
        <w:jc w:val="center"/>
        <w:rPr>
          <w:rFonts w:ascii="Times New Roman" w:eastAsia="Times New Roman" w:hAnsi="Times New Roman" w:cs="Times New Roman"/>
          <w:color w:val="000000"/>
          <w:sz w:val="20"/>
          <w:szCs w:val="20"/>
          <w:vertAlign w:val="superscript"/>
          <w:lang w:eastAsia="pt-BR"/>
        </w:rPr>
      </w:pPr>
      <w:r w:rsidRPr="000948A1">
        <w:rPr>
          <w:rFonts w:ascii="Times New Roman" w:eastAsia="Times New Roman" w:hAnsi="Times New Roman" w:cs="Times New Roman"/>
          <w:color w:val="000000"/>
          <w:sz w:val="20"/>
          <w:szCs w:val="20"/>
          <w:lang w:eastAsia="pt-BR"/>
        </w:rPr>
        <w:t>Nome do autor 1</w:t>
      </w:r>
      <w:r w:rsidRPr="000948A1">
        <w:rPr>
          <w:rFonts w:ascii="Times New Roman" w:eastAsia="Times New Roman" w:hAnsi="Times New Roman" w:cs="Times New Roman"/>
          <w:color w:val="000000"/>
          <w:sz w:val="20"/>
          <w:szCs w:val="20"/>
          <w:vertAlign w:val="superscript"/>
          <w:lang w:eastAsia="pt-BR"/>
        </w:rPr>
        <w:t>*</w:t>
      </w:r>
      <w:r w:rsidRPr="000948A1">
        <w:rPr>
          <w:rStyle w:val="Refdenotaderodap"/>
          <w:rFonts w:ascii="Times New Roman" w:eastAsia="Times New Roman" w:hAnsi="Times New Roman" w:cs="Times New Roman"/>
          <w:color w:val="000000"/>
          <w:sz w:val="20"/>
          <w:szCs w:val="20"/>
          <w:lang w:eastAsia="pt-BR"/>
        </w:rPr>
        <w:footnoteReference w:id="1"/>
      </w:r>
      <w:r w:rsidRPr="000948A1">
        <w:rPr>
          <w:rFonts w:ascii="Times New Roman" w:eastAsia="Times New Roman" w:hAnsi="Times New Roman" w:cs="Times New Roman"/>
          <w:color w:val="000000"/>
          <w:sz w:val="20"/>
          <w:szCs w:val="20"/>
          <w:lang w:eastAsia="pt-BR"/>
        </w:rPr>
        <w:t>, nome do autor 2</w:t>
      </w:r>
      <w:r w:rsidRPr="000948A1">
        <w:rPr>
          <w:rFonts w:ascii="Times New Roman" w:eastAsia="Times New Roman" w:hAnsi="Times New Roman" w:cs="Times New Roman"/>
          <w:color w:val="000000"/>
          <w:sz w:val="20"/>
          <w:szCs w:val="20"/>
          <w:vertAlign w:val="superscript"/>
          <w:lang w:eastAsia="pt-BR"/>
        </w:rPr>
        <w:t>+</w:t>
      </w:r>
      <w:r w:rsidRPr="000948A1">
        <w:rPr>
          <w:rStyle w:val="Refdenotaderodap"/>
          <w:rFonts w:ascii="Times New Roman" w:eastAsia="Times New Roman" w:hAnsi="Times New Roman" w:cs="Times New Roman"/>
          <w:color w:val="000000"/>
          <w:sz w:val="20"/>
          <w:szCs w:val="20"/>
          <w:lang w:eastAsia="pt-BR"/>
        </w:rPr>
        <w:footnoteReference w:id="2"/>
      </w:r>
    </w:p>
    <w:p w14:paraId="0E8C9337" w14:textId="77777777" w:rsidR="006712C6" w:rsidRPr="000948A1" w:rsidRDefault="006712C6" w:rsidP="006712C6">
      <w:pPr>
        <w:pStyle w:val="SemEspaamento"/>
        <w:ind w:left="1134" w:right="1133"/>
        <w:jc w:val="center"/>
        <w:rPr>
          <w:rFonts w:ascii="Times New Roman" w:hAnsi="Times New Roman" w:cs="Times New Roman"/>
          <w:lang w:eastAsia="pt-BR"/>
        </w:rPr>
      </w:pPr>
      <w:r w:rsidRPr="000948A1">
        <w:rPr>
          <w:rFonts w:ascii="Times New Roman" w:hAnsi="Times New Roman" w:cs="Times New Roman"/>
          <w:vertAlign w:val="superscript"/>
          <w:lang w:eastAsia="pt-BR"/>
        </w:rPr>
        <w:t>*</w:t>
      </w:r>
      <w:r w:rsidRPr="000948A1">
        <w:rPr>
          <w:rFonts w:ascii="Times New Roman" w:hAnsi="Times New Roman" w:cs="Times New Roman"/>
          <w:lang w:eastAsia="pt-BR"/>
        </w:rPr>
        <w:t>Filiação do autor 1: exemplo: Instituto de Física, Universidade de Brasília,Campus Darcy Ribeiro, Asa Norte, Brasília, DF, CEP 70900-000</w:t>
      </w:r>
    </w:p>
    <w:p w14:paraId="41F85B27" w14:textId="77777777" w:rsidR="006712C6" w:rsidRPr="000948A1" w:rsidRDefault="006712C6" w:rsidP="006712C6">
      <w:pPr>
        <w:pStyle w:val="SemEspaamento"/>
        <w:ind w:left="1134" w:right="1133"/>
        <w:jc w:val="center"/>
        <w:rPr>
          <w:rFonts w:ascii="Times New Roman" w:hAnsi="Times New Roman" w:cs="Times New Roman"/>
          <w:lang w:eastAsia="pt-BR"/>
        </w:rPr>
      </w:pPr>
      <w:r w:rsidRPr="000948A1">
        <w:rPr>
          <w:rFonts w:ascii="Times New Roman" w:hAnsi="Times New Roman" w:cs="Times New Roman"/>
          <w:vertAlign w:val="superscript"/>
          <w:lang w:eastAsia="pt-BR"/>
        </w:rPr>
        <w:t>+</w:t>
      </w:r>
      <w:r w:rsidRPr="000948A1">
        <w:rPr>
          <w:rFonts w:ascii="Times New Roman" w:hAnsi="Times New Roman" w:cs="Times New Roman"/>
          <w:lang w:eastAsia="pt-BR"/>
        </w:rPr>
        <w:t>Filiação do autor 2: exemplo: Departamento de Física, Universidade X, Rua Y, Rio de Janeiro, RJ, CEP 432345-090</w:t>
      </w:r>
    </w:p>
    <w:p w14:paraId="5771E1B9" w14:textId="2B9EB779" w:rsidR="000948A1" w:rsidRPr="000948A1" w:rsidRDefault="000948A1" w:rsidP="000948A1">
      <w:pPr>
        <w:rPr>
          <w:rFonts w:ascii="Times New Roman" w:eastAsia="Times New Roman" w:hAnsi="Times New Roman" w:cs="Times New Roman"/>
          <w:b/>
          <w:color w:val="000000"/>
          <w:sz w:val="20"/>
          <w:szCs w:val="20"/>
          <w:lang w:val="en-US" w:eastAsia="pt-BR"/>
        </w:rPr>
      </w:pPr>
    </w:p>
    <w:p w14:paraId="62CF8D85" w14:textId="77777777" w:rsidR="00156A1A" w:rsidRPr="000948A1" w:rsidRDefault="0079546B" w:rsidP="002170B3">
      <w:pPr>
        <w:spacing w:after="300" w:line="360" w:lineRule="auto"/>
        <w:rPr>
          <w:rFonts w:ascii="Times New Roman" w:eastAsia="Times New Roman" w:hAnsi="Times New Roman" w:cs="Times New Roman"/>
          <w:b/>
          <w:color w:val="000000" w:themeColor="text1"/>
          <w:sz w:val="24"/>
          <w:szCs w:val="24"/>
          <w:lang w:eastAsia="pt-BR"/>
        </w:rPr>
      </w:pPr>
      <w:r w:rsidRPr="000948A1">
        <w:rPr>
          <w:rFonts w:ascii="Times New Roman" w:eastAsia="Times New Roman" w:hAnsi="Times New Roman" w:cs="Times New Roman"/>
          <w:b/>
          <w:color w:val="000000" w:themeColor="text1"/>
          <w:sz w:val="24"/>
          <w:szCs w:val="24"/>
          <w:lang w:eastAsia="pt-BR"/>
        </w:rPr>
        <w:t>1. INTRODUÇÃO</w:t>
      </w:r>
    </w:p>
    <w:p w14:paraId="4F7525B8" w14:textId="32BB1D85" w:rsidR="0079546B" w:rsidRPr="000948A1" w:rsidRDefault="0079546B" w:rsidP="0079546B">
      <w:pPr>
        <w:spacing w:line="360" w:lineRule="auto"/>
        <w:ind w:firstLine="360"/>
        <w:jc w:val="both"/>
        <w:rPr>
          <w:rFonts w:ascii="Times New Roman" w:hAnsi="Times New Roman" w:cs="Times New Roman"/>
          <w:sz w:val="24"/>
          <w:szCs w:val="24"/>
        </w:rPr>
      </w:pPr>
      <w:r w:rsidRPr="000948A1">
        <w:rPr>
          <w:rFonts w:ascii="Times New Roman" w:hAnsi="Times New Roman" w:cs="Times New Roman"/>
          <w:sz w:val="24"/>
          <w:szCs w:val="24"/>
        </w:rPr>
        <w:t xml:space="preserve">At vero eos et accusamus et iusto odio dignissimos ducimus qui blanditiis praesentium voluptatum deleniti. Et harum quidem rerum facilis est et expedita distinctio. Nam libero tempore, cum soluta nobis est eligendi optio cumque nihil impedit quo minus (Caesar, 1932) id quod maxime placeat facere possimus, omnis voluptas assumenda est, omnis dolor repellendus. </w:t>
      </w:r>
    </w:p>
    <w:p w14:paraId="5C34EE17" w14:textId="77777777" w:rsidR="0079546B" w:rsidRPr="000948A1" w:rsidRDefault="0079546B" w:rsidP="0079546B">
      <w:pPr>
        <w:spacing w:line="360" w:lineRule="auto"/>
        <w:ind w:firstLine="360"/>
        <w:jc w:val="both"/>
        <w:rPr>
          <w:rFonts w:ascii="Times New Roman" w:eastAsia="Times New Roman" w:hAnsi="Times New Roman" w:cs="Times New Roman"/>
          <w:color w:val="000000"/>
          <w:sz w:val="24"/>
          <w:szCs w:val="24"/>
          <w:lang w:eastAsia="pt-BR"/>
        </w:rPr>
      </w:pPr>
      <w:r w:rsidRPr="000948A1">
        <w:rPr>
          <w:rFonts w:ascii="Times New Roman" w:hAnsi="Times New Roman" w:cs="Times New Roman"/>
          <w:sz w:val="24"/>
          <w:szCs w:val="24"/>
        </w:rPr>
        <w:t>Citações maiores devem vir no formato seguinte</w:t>
      </w:r>
    </w:p>
    <w:p w14:paraId="759ED7EC" w14:textId="77777777" w:rsidR="0079546B" w:rsidRPr="000948A1" w:rsidRDefault="0079546B" w:rsidP="0079546B">
      <w:pPr>
        <w:spacing w:line="360" w:lineRule="auto"/>
        <w:ind w:left="2124" w:firstLine="360"/>
        <w:jc w:val="both"/>
        <w:rPr>
          <w:rFonts w:ascii="Times New Roman" w:eastAsia="Times New Roman" w:hAnsi="Times New Roman" w:cs="Times New Roman"/>
          <w:i/>
          <w:sz w:val="24"/>
          <w:szCs w:val="24"/>
          <w:lang w:eastAsia="pt-BR"/>
        </w:rPr>
      </w:pPr>
      <w:r w:rsidRPr="000948A1">
        <w:rPr>
          <w:rFonts w:ascii="Times New Roman" w:eastAsia="Times New Roman" w:hAnsi="Times New Roman" w:cs="Times New Roman"/>
          <w:i/>
          <w:iCs/>
          <w:color w:val="000000"/>
          <w:sz w:val="24"/>
          <w:szCs w:val="24"/>
          <w:lang w:eastAsia="pt-BR"/>
        </w:rPr>
        <w:t xml:space="preserve"> </w:t>
      </w:r>
      <w:r w:rsidR="00156A1A" w:rsidRPr="000948A1">
        <w:rPr>
          <w:rFonts w:ascii="Times New Roman" w:eastAsia="Times New Roman" w:hAnsi="Times New Roman" w:cs="Times New Roman"/>
          <w:i/>
          <w:iCs/>
          <w:color w:val="000000"/>
          <w:sz w:val="24"/>
          <w:szCs w:val="24"/>
          <w:lang w:val="en-US" w:eastAsia="pt-BR"/>
        </w:rPr>
        <w:t>“</w:t>
      </w:r>
      <w:r w:rsidRPr="000948A1">
        <w:rPr>
          <w:rFonts w:ascii="Times New Roman" w:hAnsi="Times New Roman" w:cs="Times New Roman"/>
          <w:i/>
          <w:sz w:val="24"/>
          <w:szCs w:val="24"/>
          <w:lang w:val="en-US"/>
        </w:rPr>
        <w:t xml:space="preserve">Lorem ipsum dolor sit amet, consectetur adipiscing elit. Donec vel dolor in eros maximus fringilla in sed sem. Cras eget congue nisi, a sollicitudin magna. Nulla sed diam id metus blandit elementum vitae at arcu. </w:t>
      </w:r>
      <w:r w:rsidRPr="000948A1">
        <w:rPr>
          <w:rFonts w:ascii="Times New Roman" w:hAnsi="Times New Roman" w:cs="Times New Roman"/>
          <w:i/>
          <w:sz w:val="24"/>
          <w:szCs w:val="24"/>
        </w:rPr>
        <w:t>Etiam tristique arcu a est ullamcorper imperdiet. Maecenas enim arcu, faucibus ac interdum id, fermentum ac lacus.</w:t>
      </w:r>
      <w:r w:rsidR="00156A1A" w:rsidRPr="000948A1">
        <w:rPr>
          <w:rFonts w:ascii="Times New Roman" w:eastAsia="Times New Roman" w:hAnsi="Times New Roman" w:cs="Times New Roman"/>
          <w:i/>
          <w:iCs/>
          <w:color w:val="000000"/>
          <w:sz w:val="24"/>
          <w:szCs w:val="24"/>
          <w:lang w:eastAsia="pt-BR"/>
        </w:rPr>
        <w:t>“</w:t>
      </w:r>
      <w:r w:rsidR="00156A1A" w:rsidRPr="000948A1">
        <w:rPr>
          <w:rFonts w:ascii="Times New Roman" w:eastAsia="Times New Roman" w:hAnsi="Times New Roman" w:cs="Times New Roman"/>
          <w:i/>
          <w:color w:val="000000"/>
          <w:sz w:val="24"/>
          <w:szCs w:val="24"/>
          <w:lang w:eastAsia="pt-BR"/>
        </w:rPr>
        <w:t xml:space="preserve"> </w:t>
      </w:r>
      <w:r w:rsidRPr="000948A1">
        <w:rPr>
          <w:rFonts w:ascii="Times New Roman" w:eastAsia="Times New Roman" w:hAnsi="Times New Roman" w:cs="Times New Roman"/>
          <w:i/>
          <w:color w:val="000000"/>
          <w:sz w:val="24"/>
          <w:szCs w:val="24"/>
          <w:lang w:eastAsia="pt-BR"/>
        </w:rPr>
        <w:t>(Bandeira, 2012)</w:t>
      </w:r>
    </w:p>
    <w:p w14:paraId="69CE6454" w14:textId="77777777" w:rsidR="0079546B" w:rsidRPr="000948A1" w:rsidRDefault="0079546B" w:rsidP="0079546B">
      <w:pPr>
        <w:spacing w:line="360" w:lineRule="auto"/>
        <w:ind w:left="2124" w:firstLine="360"/>
        <w:jc w:val="both"/>
        <w:rPr>
          <w:rFonts w:ascii="Times New Roman" w:eastAsia="Times New Roman" w:hAnsi="Times New Roman" w:cs="Times New Roman"/>
          <w:i/>
          <w:sz w:val="24"/>
          <w:szCs w:val="24"/>
          <w:lang w:eastAsia="pt-BR"/>
        </w:rPr>
      </w:pPr>
    </w:p>
    <w:p w14:paraId="2DEBE46D" w14:textId="77777777" w:rsidR="00156A1A" w:rsidRPr="000948A1" w:rsidRDefault="0079546B" w:rsidP="002170B3">
      <w:pPr>
        <w:spacing w:after="300" w:line="360" w:lineRule="auto"/>
        <w:rPr>
          <w:rFonts w:ascii="Times New Roman" w:eastAsia="Times New Roman" w:hAnsi="Times New Roman" w:cs="Times New Roman"/>
          <w:b/>
          <w:color w:val="000000" w:themeColor="text1"/>
          <w:sz w:val="24"/>
          <w:szCs w:val="24"/>
          <w:lang w:eastAsia="pt-BR"/>
        </w:rPr>
      </w:pPr>
      <w:r w:rsidRPr="000948A1">
        <w:rPr>
          <w:rFonts w:ascii="Times New Roman" w:eastAsia="Times New Roman" w:hAnsi="Times New Roman" w:cs="Times New Roman"/>
          <w:b/>
          <w:color w:val="000000" w:themeColor="text1"/>
          <w:sz w:val="24"/>
          <w:szCs w:val="24"/>
          <w:lang w:eastAsia="pt-BR"/>
        </w:rPr>
        <w:t xml:space="preserve">2. TÍTULO DA SEGUNDA SEÇÃO (Maiúsculas) </w:t>
      </w:r>
    </w:p>
    <w:p w14:paraId="4DA6F161" w14:textId="4F683C1A" w:rsidR="00156A1A" w:rsidRPr="000948A1" w:rsidRDefault="0079546B" w:rsidP="002170B3">
      <w:pPr>
        <w:spacing w:line="360" w:lineRule="auto"/>
        <w:ind w:firstLine="348"/>
        <w:jc w:val="both"/>
        <w:rPr>
          <w:rFonts w:ascii="Times New Roman" w:eastAsia="Times New Roman" w:hAnsi="Times New Roman" w:cs="Times New Roman"/>
          <w:sz w:val="24"/>
          <w:szCs w:val="24"/>
          <w:lang w:eastAsia="pt-BR"/>
        </w:rPr>
      </w:pPr>
      <w:r w:rsidRPr="000948A1">
        <w:rPr>
          <w:rFonts w:ascii="Times New Roman" w:hAnsi="Times New Roman" w:cs="Times New Roman"/>
          <w:sz w:val="24"/>
          <w:szCs w:val="24"/>
        </w:rPr>
        <w:t>Suspendisse aliquam fermentum dictum. Orci varius natoque penatibus et magnis dis parturient montes, nascetur ridiculus mus. Duis varius magna nibh, id interdum elit tristique at. Nunc pharetra rhoncus tempor. Mauris venenatis, augue ac vulputate pellentesque, ligula metus cursus est, sit amet lacinia elit neque id turpis.</w:t>
      </w:r>
    </w:p>
    <w:p w14:paraId="1886F088" w14:textId="77777777" w:rsidR="00156A1A" w:rsidRPr="000948A1" w:rsidRDefault="0079546B" w:rsidP="002170B3">
      <w:pPr>
        <w:spacing w:line="360" w:lineRule="auto"/>
        <w:ind w:firstLine="348"/>
        <w:jc w:val="center"/>
        <w:rPr>
          <w:rFonts w:ascii="Times New Roman" w:eastAsia="Times New Roman" w:hAnsi="Times New Roman" w:cs="Times New Roman"/>
          <w:sz w:val="24"/>
          <w:szCs w:val="24"/>
          <w:lang w:eastAsia="pt-BR"/>
        </w:rPr>
      </w:pPr>
      <w:r w:rsidRPr="000948A1">
        <w:rPr>
          <w:rFonts w:ascii="Times New Roman" w:hAnsi="Times New Roman" w:cs="Times New Roman"/>
          <w:noProof/>
          <w:lang w:eastAsia="pt-BR"/>
        </w:rPr>
        <w:lastRenderedPageBreak/>
        <w:drawing>
          <wp:inline distT="0" distB="0" distL="0" distR="0" wp14:anchorId="192ABF66" wp14:editId="17FD7842">
            <wp:extent cx="3776047" cy="2028825"/>
            <wp:effectExtent l="19050" t="0" r="0" b="0"/>
            <wp:docPr id="4" name="Imagem 1" descr="Resultado de imagem para por do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or do sol"/>
                    <pic:cNvPicPr>
                      <a:picLocks noChangeAspect="1" noChangeArrowheads="1"/>
                    </pic:cNvPicPr>
                  </pic:nvPicPr>
                  <pic:blipFill>
                    <a:blip r:embed="rId8" cstate="print"/>
                    <a:srcRect/>
                    <a:stretch>
                      <a:fillRect/>
                    </a:stretch>
                  </pic:blipFill>
                  <pic:spPr bwMode="auto">
                    <a:xfrm>
                      <a:off x="0" y="0"/>
                      <a:ext cx="3775603" cy="2028586"/>
                    </a:xfrm>
                    <a:prstGeom prst="rect">
                      <a:avLst/>
                    </a:prstGeom>
                    <a:noFill/>
                    <a:ln w="9525">
                      <a:noFill/>
                      <a:miter lim="800000"/>
                      <a:headEnd/>
                      <a:tailEnd/>
                    </a:ln>
                  </pic:spPr>
                </pic:pic>
              </a:graphicData>
            </a:graphic>
          </wp:inline>
        </w:drawing>
      </w:r>
    </w:p>
    <w:p w14:paraId="0BC6402A" w14:textId="77777777" w:rsidR="00156A1A" w:rsidRPr="000948A1" w:rsidRDefault="0079546B" w:rsidP="002170B3">
      <w:pPr>
        <w:spacing w:line="360" w:lineRule="auto"/>
        <w:ind w:firstLine="708"/>
        <w:jc w:val="center"/>
        <w:rPr>
          <w:rFonts w:ascii="Times New Roman" w:eastAsia="Times New Roman" w:hAnsi="Times New Roman" w:cs="Times New Roman"/>
          <w:sz w:val="24"/>
          <w:szCs w:val="24"/>
          <w:lang w:eastAsia="pt-BR"/>
        </w:rPr>
      </w:pPr>
      <w:r w:rsidRPr="000948A1">
        <w:rPr>
          <w:rFonts w:ascii="Times New Roman" w:eastAsia="Times New Roman" w:hAnsi="Times New Roman" w:cs="Times New Roman"/>
          <w:b/>
          <w:color w:val="000000"/>
          <w:sz w:val="24"/>
          <w:szCs w:val="24"/>
          <w:lang w:eastAsia="pt-BR"/>
        </w:rPr>
        <w:t>Figura</w:t>
      </w:r>
      <w:r w:rsidR="00156A1A" w:rsidRPr="000948A1">
        <w:rPr>
          <w:rFonts w:ascii="Times New Roman" w:eastAsia="Times New Roman" w:hAnsi="Times New Roman" w:cs="Times New Roman"/>
          <w:b/>
          <w:color w:val="000000"/>
          <w:sz w:val="24"/>
          <w:szCs w:val="24"/>
          <w:lang w:eastAsia="pt-BR"/>
        </w:rPr>
        <w:t xml:space="preserve"> 1</w:t>
      </w:r>
      <w:r w:rsidR="00156A1A" w:rsidRPr="000948A1">
        <w:rPr>
          <w:rFonts w:ascii="Times New Roman" w:eastAsia="Times New Roman" w:hAnsi="Times New Roman" w:cs="Times New Roman"/>
          <w:color w:val="000000"/>
          <w:sz w:val="24"/>
          <w:szCs w:val="24"/>
          <w:lang w:eastAsia="pt-BR"/>
        </w:rPr>
        <w:t xml:space="preserve">: </w:t>
      </w:r>
      <w:r w:rsidRPr="000948A1">
        <w:rPr>
          <w:rFonts w:ascii="Times New Roman" w:eastAsia="Times New Roman" w:hAnsi="Times New Roman" w:cs="Times New Roman"/>
          <w:color w:val="000000"/>
          <w:sz w:val="24"/>
          <w:szCs w:val="24"/>
          <w:lang w:eastAsia="pt-BR"/>
        </w:rPr>
        <w:t xml:space="preserve">Exemplo de figura e de </w:t>
      </w:r>
      <w:r w:rsidRPr="000948A1">
        <w:rPr>
          <w:rFonts w:ascii="Times New Roman" w:eastAsia="Times New Roman" w:hAnsi="Times New Roman" w:cs="Times New Roman"/>
          <w:i/>
          <w:color w:val="000000"/>
          <w:sz w:val="24"/>
          <w:szCs w:val="24"/>
          <w:lang w:eastAsia="pt-BR"/>
        </w:rPr>
        <w:t>caption</w:t>
      </w:r>
      <w:r w:rsidR="00156A1A" w:rsidRPr="000948A1">
        <w:rPr>
          <w:rFonts w:ascii="Times New Roman" w:eastAsia="Times New Roman" w:hAnsi="Times New Roman" w:cs="Times New Roman"/>
          <w:color w:val="000000"/>
          <w:sz w:val="24"/>
          <w:szCs w:val="24"/>
          <w:lang w:eastAsia="pt-BR"/>
        </w:rPr>
        <w:t>.</w:t>
      </w:r>
      <w:r w:rsidRPr="000948A1">
        <w:rPr>
          <w:rFonts w:ascii="Times New Roman" w:eastAsia="Times New Roman" w:hAnsi="Times New Roman" w:cs="Times New Roman"/>
          <w:color w:val="000000"/>
          <w:sz w:val="24"/>
          <w:szCs w:val="24"/>
          <w:lang w:eastAsia="pt-BR"/>
        </w:rPr>
        <w:t xml:space="preserve"> A figura deve ser referida no texto como “Figura 1”.</w:t>
      </w:r>
    </w:p>
    <w:p w14:paraId="4F984BEC" w14:textId="77777777" w:rsidR="0081622A" w:rsidRPr="000948A1" w:rsidRDefault="00156A1A" w:rsidP="0079546B">
      <w:pPr>
        <w:spacing w:line="360" w:lineRule="auto"/>
        <w:ind w:firstLine="348"/>
        <w:jc w:val="both"/>
        <w:rPr>
          <w:rFonts w:ascii="Times New Roman" w:hAnsi="Times New Roman" w:cs="Times New Roman"/>
          <w:sz w:val="24"/>
          <w:szCs w:val="24"/>
        </w:rPr>
      </w:pPr>
      <w:r w:rsidRPr="000948A1">
        <w:rPr>
          <w:rFonts w:ascii="Times New Roman" w:eastAsia="Times New Roman" w:hAnsi="Times New Roman" w:cs="Times New Roman"/>
          <w:color w:val="000000"/>
          <w:sz w:val="24"/>
          <w:szCs w:val="24"/>
          <w:lang w:eastAsia="pt-BR"/>
        </w:rPr>
        <w:tab/>
      </w:r>
      <w:r w:rsidR="0079546B" w:rsidRPr="000948A1">
        <w:rPr>
          <w:rFonts w:ascii="Times New Roman" w:hAnsi="Times New Roman" w:cs="Times New Roman"/>
          <w:sz w:val="24"/>
          <w:szCs w:val="24"/>
        </w:rPr>
        <w:t>Donec congue suscipit mauris sed congue. Nullam porta, justo sit amet pulvinar pulvinar, magna neque maximus nisi, sit amet efficitur eros metus a augue. Mauris ut elit sit amet purus euismod rutrum quis a nisl. Integer sodales finibus turpis, ut porta turpis eleifend eget. Etiam consequat venenatis massa sit amet efficitur.</w:t>
      </w:r>
    </w:p>
    <w:tbl>
      <w:tblPr>
        <w:tblStyle w:val="Tabelacomgrade"/>
        <w:tblW w:w="0" w:type="auto"/>
        <w:tblLook w:val="04A0" w:firstRow="1" w:lastRow="0" w:firstColumn="1" w:lastColumn="0" w:noHBand="0" w:noVBand="1"/>
      </w:tblPr>
      <w:tblGrid>
        <w:gridCol w:w="2831"/>
        <w:gridCol w:w="2831"/>
        <w:gridCol w:w="2832"/>
      </w:tblGrid>
      <w:tr w:rsidR="0081622A" w:rsidRPr="000948A1" w14:paraId="7190394B" w14:textId="77777777" w:rsidTr="0081622A">
        <w:tc>
          <w:tcPr>
            <w:tcW w:w="2881" w:type="dxa"/>
            <w:vAlign w:val="center"/>
          </w:tcPr>
          <w:p w14:paraId="20A56D36" w14:textId="77777777" w:rsidR="0081622A" w:rsidRPr="000948A1" w:rsidRDefault="0081622A" w:rsidP="0081622A">
            <w:pPr>
              <w:spacing w:line="360" w:lineRule="auto"/>
              <w:jc w:val="center"/>
              <w:rPr>
                <w:rFonts w:ascii="Times New Roman" w:hAnsi="Times New Roman" w:cs="Times New Roman"/>
                <w:b/>
                <w:color w:val="000000" w:themeColor="text1"/>
                <w:sz w:val="24"/>
                <w:szCs w:val="24"/>
              </w:rPr>
            </w:pPr>
            <w:r w:rsidRPr="000948A1">
              <w:rPr>
                <w:rFonts w:ascii="Times New Roman" w:hAnsi="Times New Roman" w:cs="Times New Roman"/>
                <w:b/>
                <w:color w:val="000000" w:themeColor="text1"/>
                <w:sz w:val="24"/>
                <w:szCs w:val="24"/>
              </w:rPr>
              <w:t>Cabeçalho 1</w:t>
            </w:r>
          </w:p>
          <w:p w14:paraId="055B673E" w14:textId="77777777" w:rsidR="0081622A" w:rsidRPr="000948A1" w:rsidRDefault="0081622A" w:rsidP="0081622A">
            <w:pPr>
              <w:spacing w:line="360" w:lineRule="auto"/>
              <w:jc w:val="center"/>
              <w:rPr>
                <w:rFonts w:ascii="Times New Roman" w:hAnsi="Times New Roman" w:cs="Times New Roman"/>
                <w:b/>
                <w:color w:val="000000" w:themeColor="text1"/>
                <w:sz w:val="16"/>
                <w:szCs w:val="16"/>
              </w:rPr>
            </w:pPr>
            <w:r w:rsidRPr="000948A1">
              <w:rPr>
                <w:rFonts w:ascii="Times New Roman" w:hAnsi="Times New Roman" w:cs="Times New Roman"/>
                <w:b/>
                <w:color w:val="000000" w:themeColor="text1"/>
                <w:sz w:val="16"/>
                <w:szCs w:val="16"/>
              </w:rPr>
              <w:t>Centralizados e em negrito</w:t>
            </w:r>
          </w:p>
        </w:tc>
        <w:tc>
          <w:tcPr>
            <w:tcW w:w="2881" w:type="dxa"/>
            <w:vAlign w:val="center"/>
          </w:tcPr>
          <w:p w14:paraId="1E9478F6" w14:textId="77777777" w:rsidR="0081622A" w:rsidRPr="000948A1" w:rsidRDefault="0081622A" w:rsidP="0081622A">
            <w:pPr>
              <w:spacing w:line="360" w:lineRule="auto"/>
              <w:jc w:val="center"/>
              <w:rPr>
                <w:rFonts w:ascii="Times New Roman" w:hAnsi="Times New Roman" w:cs="Times New Roman"/>
                <w:b/>
                <w:color w:val="000000" w:themeColor="text1"/>
                <w:sz w:val="24"/>
                <w:szCs w:val="24"/>
              </w:rPr>
            </w:pPr>
            <w:r w:rsidRPr="000948A1">
              <w:rPr>
                <w:rFonts w:ascii="Times New Roman" w:hAnsi="Times New Roman" w:cs="Times New Roman"/>
                <w:b/>
                <w:color w:val="000000" w:themeColor="text1"/>
                <w:sz w:val="24"/>
                <w:szCs w:val="24"/>
              </w:rPr>
              <w:t>Cabeçalho 2</w:t>
            </w:r>
          </w:p>
          <w:p w14:paraId="40F13B20" w14:textId="77777777" w:rsidR="0081622A" w:rsidRPr="000948A1" w:rsidRDefault="0081622A" w:rsidP="0081622A">
            <w:pPr>
              <w:spacing w:line="360" w:lineRule="auto"/>
              <w:jc w:val="center"/>
              <w:rPr>
                <w:rFonts w:ascii="Times New Roman" w:hAnsi="Times New Roman" w:cs="Times New Roman"/>
                <w:b/>
                <w:color w:val="000000" w:themeColor="text1"/>
                <w:sz w:val="24"/>
                <w:szCs w:val="24"/>
              </w:rPr>
            </w:pPr>
            <w:r w:rsidRPr="000948A1">
              <w:rPr>
                <w:rFonts w:ascii="Times New Roman" w:hAnsi="Times New Roman" w:cs="Times New Roman"/>
                <w:b/>
                <w:color w:val="000000" w:themeColor="text1"/>
                <w:sz w:val="16"/>
                <w:szCs w:val="16"/>
              </w:rPr>
              <w:t>Centralizados e em negrito</w:t>
            </w:r>
          </w:p>
        </w:tc>
        <w:tc>
          <w:tcPr>
            <w:tcW w:w="2882" w:type="dxa"/>
            <w:vAlign w:val="center"/>
          </w:tcPr>
          <w:p w14:paraId="01761897" w14:textId="77777777" w:rsidR="0081622A" w:rsidRPr="000948A1" w:rsidRDefault="0081622A" w:rsidP="0081622A">
            <w:pPr>
              <w:spacing w:line="360" w:lineRule="auto"/>
              <w:jc w:val="center"/>
              <w:rPr>
                <w:rFonts w:ascii="Times New Roman" w:hAnsi="Times New Roman" w:cs="Times New Roman"/>
                <w:b/>
                <w:color w:val="000000" w:themeColor="text1"/>
                <w:sz w:val="24"/>
                <w:szCs w:val="24"/>
              </w:rPr>
            </w:pPr>
            <w:r w:rsidRPr="000948A1">
              <w:rPr>
                <w:rFonts w:ascii="Times New Roman" w:hAnsi="Times New Roman" w:cs="Times New Roman"/>
                <w:b/>
                <w:color w:val="000000" w:themeColor="text1"/>
                <w:sz w:val="24"/>
                <w:szCs w:val="24"/>
              </w:rPr>
              <w:t>Cabeçalho 3</w:t>
            </w:r>
          </w:p>
          <w:p w14:paraId="2A9A03CB" w14:textId="77777777" w:rsidR="0081622A" w:rsidRPr="000948A1" w:rsidRDefault="0081622A" w:rsidP="0081622A">
            <w:pPr>
              <w:spacing w:line="360" w:lineRule="auto"/>
              <w:jc w:val="center"/>
              <w:rPr>
                <w:rFonts w:ascii="Times New Roman" w:hAnsi="Times New Roman" w:cs="Times New Roman"/>
                <w:b/>
                <w:color w:val="000000" w:themeColor="text1"/>
                <w:sz w:val="24"/>
                <w:szCs w:val="24"/>
              </w:rPr>
            </w:pPr>
            <w:r w:rsidRPr="000948A1">
              <w:rPr>
                <w:rFonts w:ascii="Times New Roman" w:hAnsi="Times New Roman" w:cs="Times New Roman"/>
                <w:b/>
                <w:color w:val="000000" w:themeColor="text1"/>
                <w:sz w:val="16"/>
                <w:szCs w:val="16"/>
              </w:rPr>
              <w:t>Centralizados e em negrito</w:t>
            </w:r>
          </w:p>
        </w:tc>
      </w:tr>
      <w:tr w:rsidR="0081622A" w:rsidRPr="000948A1" w14:paraId="07EFB654" w14:textId="77777777" w:rsidTr="0081622A">
        <w:tc>
          <w:tcPr>
            <w:tcW w:w="2881" w:type="dxa"/>
          </w:tcPr>
          <w:p w14:paraId="44F2E094" w14:textId="77777777" w:rsidR="0081622A" w:rsidRPr="000948A1" w:rsidRDefault="0081622A" w:rsidP="0079546B">
            <w:pPr>
              <w:spacing w:line="360" w:lineRule="auto"/>
              <w:jc w:val="both"/>
              <w:rPr>
                <w:rFonts w:ascii="Times New Roman" w:hAnsi="Times New Roman" w:cs="Times New Roman"/>
                <w:sz w:val="24"/>
                <w:szCs w:val="24"/>
              </w:rPr>
            </w:pPr>
            <w:r w:rsidRPr="000948A1">
              <w:rPr>
                <w:rFonts w:ascii="Times New Roman" w:hAnsi="Times New Roman" w:cs="Times New Roman"/>
                <w:sz w:val="24"/>
                <w:szCs w:val="24"/>
              </w:rPr>
              <w:t xml:space="preserve">Dados </w:t>
            </w:r>
          </w:p>
        </w:tc>
        <w:tc>
          <w:tcPr>
            <w:tcW w:w="2881" w:type="dxa"/>
          </w:tcPr>
          <w:p w14:paraId="349E6668" w14:textId="77777777" w:rsidR="0081622A" w:rsidRPr="000948A1" w:rsidRDefault="0081622A" w:rsidP="0011244C">
            <w:pPr>
              <w:spacing w:line="360" w:lineRule="auto"/>
              <w:jc w:val="both"/>
              <w:rPr>
                <w:rFonts w:ascii="Times New Roman" w:hAnsi="Times New Roman" w:cs="Times New Roman"/>
                <w:sz w:val="24"/>
                <w:szCs w:val="24"/>
              </w:rPr>
            </w:pPr>
            <w:r w:rsidRPr="000948A1">
              <w:rPr>
                <w:rFonts w:ascii="Times New Roman" w:hAnsi="Times New Roman" w:cs="Times New Roman"/>
                <w:sz w:val="24"/>
                <w:szCs w:val="24"/>
              </w:rPr>
              <w:t xml:space="preserve">Dados </w:t>
            </w:r>
          </w:p>
        </w:tc>
        <w:tc>
          <w:tcPr>
            <w:tcW w:w="2882" w:type="dxa"/>
          </w:tcPr>
          <w:p w14:paraId="3BCB790D" w14:textId="77777777" w:rsidR="0081622A" w:rsidRPr="000948A1" w:rsidRDefault="0081622A" w:rsidP="0011244C">
            <w:pPr>
              <w:spacing w:line="360" w:lineRule="auto"/>
              <w:jc w:val="both"/>
              <w:rPr>
                <w:rFonts w:ascii="Times New Roman" w:hAnsi="Times New Roman" w:cs="Times New Roman"/>
                <w:sz w:val="24"/>
                <w:szCs w:val="24"/>
              </w:rPr>
            </w:pPr>
            <w:r w:rsidRPr="000948A1">
              <w:rPr>
                <w:rFonts w:ascii="Times New Roman" w:hAnsi="Times New Roman" w:cs="Times New Roman"/>
                <w:sz w:val="24"/>
                <w:szCs w:val="24"/>
              </w:rPr>
              <w:t xml:space="preserve">Dados </w:t>
            </w:r>
          </w:p>
        </w:tc>
      </w:tr>
      <w:tr w:rsidR="0081622A" w:rsidRPr="000948A1" w14:paraId="29B413EA" w14:textId="77777777" w:rsidTr="0081622A">
        <w:tc>
          <w:tcPr>
            <w:tcW w:w="2881" w:type="dxa"/>
          </w:tcPr>
          <w:p w14:paraId="12325663" w14:textId="77777777" w:rsidR="0081622A" w:rsidRPr="000948A1" w:rsidRDefault="0081622A" w:rsidP="0079546B">
            <w:pPr>
              <w:spacing w:line="360" w:lineRule="auto"/>
              <w:jc w:val="both"/>
              <w:rPr>
                <w:rFonts w:ascii="Times New Roman" w:hAnsi="Times New Roman" w:cs="Times New Roman"/>
                <w:sz w:val="24"/>
                <w:szCs w:val="24"/>
              </w:rPr>
            </w:pPr>
            <w:r w:rsidRPr="000948A1">
              <w:rPr>
                <w:rFonts w:ascii="Times New Roman" w:hAnsi="Times New Roman" w:cs="Times New Roman"/>
                <w:sz w:val="24"/>
                <w:szCs w:val="24"/>
              </w:rPr>
              <w:t xml:space="preserve">Dados </w:t>
            </w:r>
          </w:p>
        </w:tc>
        <w:tc>
          <w:tcPr>
            <w:tcW w:w="2881" w:type="dxa"/>
          </w:tcPr>
          <w:p w14:paraId="3028CB57" w14:textId="77777777" w:rsidR="0081622A" w:rsidRPr="000948A1" w:rsidRDefault="0081622A" w:rsidP="0011244C">
            <w:pPr>
              <w:spacing w:line="360" w:lineRule="auto"/>
              <w:jc w:val="both"/>
              <w:rPr>
                <w:rFonts w:ascii="Times New Roman" w:hAnsi="Times New Roman" w:cs="Times New Roman"/>
                <w:sz w:val="24"/>
                <w:szCs w:val="24"/>
              </w:rPr>
            </w:pPr>
            <w:r w:rsidRPr="000948A1">
              <w:rPr>
                <w:rFonts w:ascii="Times New Roman" w:hAnsi="Times New Roman" w:cs="Times New Roman"/>
                <w:sz w:val="24"/>
                <w:szCs w:val="24"/>
              </w:rPr>
              <w:t xml:space="preserve">Dados </w:t>
            </w:r>
          </w:p>
        </w:tc>
        <w:tc>
          <w:tcPr>
            <w:tcW w:w="2882" w:type="dxa"/>
          </w:tcPr>
          <w:p w14:paraId="280D8500" w14:textId="77777777" w:rsidR="0081622A" w:rsidRPr="000948A1" w:rsidRDefault="0081622A" w:rsidP="0011244C">
            <w:pPr>
              <w:spacing w:line="360" w:lineRule="auto"/>
              <w:jc w:val="both"/>
              <w:rPr>
                <w:rFonts w:ascii="Times New Roman" w:hAnsi="Times New Roman" w:cs="Times New Roman"/>
                <w:sz w:val="24"/>
                <w:szCs w:val="24"/>
              </w:rPr>
            </w:pPr>
            <w:r w:rsidRPr="000948A1">
              <w:rPr>
                <w:rFonts w:ascii="Times New Roman" w:hAnsi="Times New Roman" w:cs="Times New Roman"/>
                <w:sz w:val="24"/>
                <w:szCs w:val="24"/>
              </w:rPr>
              <w:t xml:space="preserve">Dados </w:t>
            </w:r>
          </w:p>
        </w:tc>
      </w:tr>
      <w:tr w:rsidR="0081622A" w:rsidRPr="000948A1" w14:paraId="2BC93A42" w14:textId="77777777" w:rsidTr="0081622A">
        <w:tc>
          <w:tcPr>
            <w:tcW w:w="2881" w:type="dxa"/>
          </w:tcPr>
          <w:p w14:paraId="7C6CB359" w14:textId="77777777" w:rsidR="0081622A" w:rsidRPr="000948A1" w:rsidRDefault="0081622A" w:rsidP="0011244C">
            <w:pPr>
              <w:spacing w:line="360" w:lineRule="auto"/>
              <w:jc w:val="both"/>
              <w:rPr>
                <w:rFonts w:ascii="Times New Roman" w:hAnsi="Times New Roman" w:cs="Times New Roman"/>
                <w:sz w:val="24"/>
                <w:szCs w:val="24"/>
              </w:rPr>
            </w:pPr>
            <w:r w:rsidRPr="000948A1">
              <w:rPr>
                <w:rFonts w:ascii="Times New Roman" w:hAnsi="Times New Roman" w:cs="Times New Roman"/>
                <w:sz w:val="24"/>
                <w:szCs w:val="24"/>
              </w:rPr>
              <w:t xml:space="preserve">Dados </w:t>
            </w:r>
          </w:p>
        </w:tc>
        <w:tc>
          <w:tcPr>
            <w:tcW w:w="2881" w:type="dxa"/>
          </w:tcPr>
          <w:p w14:paraId="71295823" w14:textId="77777777" w:rsidR="0081622A" w:rsidRPr="000948A1" w:rsidRDefault="0081622A" w:rsidP="0011244C">
            <w:pPr>
              <w:spacing w:line="360" w:lineRule="auto"/>
              <w:jc w:val="both"/>
              <w:rPr>
                <w:rFonts w:ascii="Times New Roman" w:hAnsi="Times New Roman" w:cs="Times New Roman"/>
                <w:sz w:val="24"/>
                <w:szCs w:val="24"/>
              </w:rPr>
            </w:pPr>
            <w:r w:rsidRPr="000948A1">
              <w:rPr>
                <w:rFonts w:ascii="Times New Roman" w:hAnsi="Times New Roman" w:cs="Times New Roman"/>
                <w:sz w:val="24"/>
                <w:szCs w:val="24"/>
              </w:rPr>
              <w:t xml:space="preserve">Dados </w:t>
            </w:r>
          </w:p>
        </w:tc>
        <w:tc>
          <w:tcPr>
            <w:tcW w:w="2882" w:type="dxa"/>
          </w:tcPr>
          <w:p w14:paraId="5A272BD4" w14:textId="77777777" w:rsidR="0081622A" w:rsidRPr="000948A1" w:rsidRDefault="0081622A" w:rsidP="0011244C">
            <w:pPr>
              <w:spacing w:line="360" w:lineRule="auto"/>
              <w:jc w:val="both"/>
              <w:rPr>
                <w:rFonts w:ascii="Times New Roman" w:hAnsi="Times New Roman" w:cs="Times New Roman"/>
                <w:sz w:val="24"/>
                <w:szCs w:val="24"/>
              </w:rPr>
            </w:pPr>
            <w:r w:rsidRPr="000948A1">
              <w:rPr>
                <w:rFonts w:ascii="Times New Roman" w:hAnsi="Times New Roman" w:cs="Times New Roman"/>
                <w:sz w:val="24"/>
                <w:szCs w:val="24"/>
              </w:rPr>
              <w:t xml:space="preserve">Dados </w:t>
            </w:r>
          </w:p>
        </w:tc>
      </w:tr>
    </w:tbl>
    <w:p w14:paraId="61CCD270" w14:textId="77777777" w:rsidR="0081622A" w:rsidRPr="000948A1" w:rsidRDefault="0081622A" w:rsidP="0081622A">
      <w:pPr>
        <w:spacing w:line="360" w:lineRule="auto"/>
        <w:ind w:firstLine="348"/>
        <w:jc w:val="center"/>
        <w:rPr>
          <w:rFonts w:ascii="Times New Roman" w:hAnsi="Times New Roman" w:cs="Times New Roman"/>
          <w:sz w:val="24"/>
          <w:szCs w:val="24"/>
        </w:rPr>
      </w:pPr>
      <w:r w:rsidRPr="000948A1">
        <w:rPr>
          <w:rFonts w:ascii="Times New Roman" w:hAnsi="Times New Roman" w:cs="Times New Roman"/>
          <w:b/>
          <w:sz w:val="24"/>
          <w:szCs w:val="24"/>
        </w:rPr>
        <w:t>Tabela 1</w:t>
      </w:r>
      <w:r w:rsidRPr="000948A1">
        <w:rPr>
          <w:rFonts w:ascii="Times New Roman" w:hAnsi="Times New Roman" w:cs="Times New Roman"/>
          <w:sz w:val="24"/>
          <w:szCs w:val="24"/>
        </w:rPr>
        <w:t xml:space="preserve">: Exemplo de tabela e de </w:t>
      </w:r>
      <w:r w:rsidRPr="000948A1">
        <w:rPr>
          <w:rFonts w:ascii="Times New Roman" w:hAnsi="Times New Roman" w:cs="Times New Roman"/>
          <w:i/>
          <w:sz w:val="24"/>
          <w:szCs w:val="24"/>
        </w:rPr>
        <w:t>caption</w:t>
      </w:r>
      <w:r w:rsidRPr="000948A1">
        <w:rPr>
          <w:rFonts w:ascii="Times New Roman" w:hAnsi="Times New Roman" w:cs="Times New Roman"/>
          <w:sz w:val="24"/>
          <w:szCs w:val="24"/>
        </w:rPr>
        <w:t>. A tabela deve ser referida no texto como “Tabela 1”</w:t>
      </w:r>
    </w:p>
    <w:p w14:paraId="09B1F213" w14:textId="77777777" w:rsidR="00156A1A" w:rsidRPr="000948A1" w:rsidRDefault="0079546B" w:rsidP="0079546B">
      <w:pPr>
        <w:spacing w:line="360" w:lineRule="auto"/>
        <w:ind w:firstLine="348"/>
        <w:jc w:val="both"/>
        <w:rPr>
          <w:rFonts w:ascii="Times New Roman" w:eastAsia="Times New Roman" w:hAnsi="Times New Roman" w:cs="Times New Roman"/>
          <w:sz w:val="24"/>
          <w:szCs w:val="24"/>
          <w:lang w:val="en-US" w:eastAsia="pt-BR"/>
        </w:rPr>
      </w:pPr>
      <w:r w:rsidRPr="000948A1">
        <w:rPr>
          <w:rFonts w:ascii="Times New Roman" w:hAnsi="Times New Roman" w:cs="Times New Roman"/>
          <w:sz w:val="24"/>
          <w:szCs w:val="24"/>
        </w:rPr>
        <w:t xml:space="preserve">Sed pharetra, nunc eu feugiat consequat, augue lorem feugiat nisl, a dictum mi ex id felis. Phasellus euismod nulla ut erat lobortis, tincidunt aliquam purus finibus. Fusce pellentesque gravida nibh ac condimentum. </w:t>
      </w:r>
      <w:r w:rsidRPr="000948A1">
        <w:rPr>
          <w:rFonts w:ascii="Times New Roman" w:hAnsi="Times New Roman" w:cs="Times New Roman"/>
          <w:sz w:val="24"/>
          <w:szCs w:val="24"/>
          <w:lang w:val="en-US"/>
        </w:rPr>
        <w:t>Maecenas aliquet mauris sit amet erat sodales, ac posuere justo lobortis.</w:t>
      </w:r>
    </w:p>
    <w:p w14:paraId="0AA07F26" w14:textId="77777777" w:rsidR="00156A1A" w:rsidRPr="000948A1" w:rsidRDefault="0081622A" w:rsidP="0081622A">
      <w:pPr>
        <w:spacing w:line="360" w:lineRule="auto"/>
        <w:ind w:firstLine="348"/>
        <w:jc w:val="both"/>
        <w:rPr>
          <w:rFonts w:ascii="Times New Roman" w:hAnsi="Times New Roman" w:cs="Times New Roman"/>
          <w:sz w:val="24"/>
          <w:szCs w:val="24"/>
        </w:rPr>
      </w:pPr>
      <w:r w:rsidRPr="000948A1">
        <w:rPr>
          <w:rFonts w:ascii="Times New Roman" w:hAnsi="Times New Roman" w:cs="Times New Roman"/>
          <w:sz w:val="24"/>
          <w:szCs w:val="24"/>
        </w:rPr>
        <w:t>Quisque pellentesque lobortis eros et viverra. Phasellus dictum odio a purus fermentum, non cursus sem condimentum. In dictum ligula sapien, at feugiat ante volutpat non. Curabitur accumsan tincidunt sapien, non aliquet mauris. Cras gravida nisi eget sem aliquam pulvinar. Nulla tincidunt congue mauris. Curabitur eget porttitor turpis. Aliquam at euismod tellus, at feugiat diam. Mauris faucibus, ligula vitae fermentum vulputate, massa dui sagittis sapien, sit amet cursus lacus arcu non dui.</w:t>
      </w:r>
    </w:p>
    <w:p w14:paraId="4A3A89C7" w14:textId="77777777" w:rsidR="0081622A" w:rsidRPr="000948A1" w:rsidRDefault="0081622A" w:rsidP="002170B3">
      <w:pPr>
        <w:spacing w:after="0" w:line="360" w:lineRule="auto"/>
        <w:rPr>
          <w:rFonts w:ascii="Times New Roman" w:eastAsia="Times New Roman" w:hAnsi="Times New Roman" w:cs="Times New Roman"/>
          <w:sz w:val="24"/>
          <w:szCs w:val="24"/>
          <w:lang w:val="en-US" w:eastAsia="pt-BR"/>
        </w:rPr>
      </w:pPr>
    </w:p>
    <w:p w14:paraId="42C4813E" w14:textId="77777777" w:rsidR="0079546B" w:rsidRPr="000948A1" w:rsidRDefault="00156A1A" w:rsidP="0079546B">
      <w:pPr>
        <w:spacing w:after="300" w:line="360" w:lineRule="auto"/>
        <w:rPr>
          <w:rFonts w:ascii="Times New Roman" w:eastAsia="Times New Roman" w:hAnsi="Times New Roman" w:cs="Times New Roman"/>
          <w:b/>
          <w:color w:val="000000" w:themeColor="text1"/>
          <w:sz w:val="24"/>
          <w:szCs w:val="24"/>
          <w:lang w:eastAsia="pt-BR"/>
        </w:rPr>
      </w:pPr>
      <w:r w:rsidRPr="000948A1">
        <w:rPr>
          <w:rFonts w:ascii="Times New Roman" w:eastAsia="Times New Roman" w:hAnsi="Times New Roman" w:cs="Times New Roman"/>
          <w:b/>
          <w:color w:val="000000" w:themeColor="text1"/>
          <w:sz w:val="24"/>
          <w:szCs w:val="24"/>
          <w:lang w:eastAsia="pt-BR"/>
        </w:rPr>
        <w:t xml:space="preserve">3. </w:t>
      </w:r>
      <w:r w:rsidR="0079546B" w:rsidRPr="000948A1">
        <w:rPr>
          <w:rFonts w:ascii="Times New Roman" w:eastAsia="Times New Roman" w:hAnsi="Times New Roman" w:cs="Times New Roman"/>
          <w:b/>
          <w:color w:val="000000" w:themeColor="text1"/>
          <w:sz w:val="24"/>
          <w:szCs w:val="24"/>
          <w:lang w:eastAsia="pt-BR"/>
        </w:rPr>
        <w:t>OUTRAS SEÇÕES (Análise, Conclusão, etc. – sempre em maiúsculas)</w:t>
      </w:r>
    </w:p>
    <w:p w14:paraId="079EFB39" w14:textId="77777777" w:rsidR="0079546B" w:rsidRPr="000948A1" w:rsidRDefault="0081622A" w:rsidP="0081622A">
      <w:pPr>
        <w:spacing w:after="300" w:line="360" w:lineRule="auto"/>
        <w:ind w:firstLine="708"/>
        <w:jc w:val="both"/>
        <w:rPr>
          <w:rFonts w:ascii="Times New Roman" w:hAnsi="Times New Roman" w:cs="Times New Roman"/>
          <w:sz w:val="24"/>
          <w:szCs w:val="24"/>
        </w:rPr>
      </w:pPr>
      <w:r w:rsidRPr="000948A1">
        <w:rPr>
          <w:rFonts w:ascii="Times New Roman" w:eastAsia="Times New Roman" w:hAnsi="Times New Roman" w:cs="Times New Roman"/>
          <w:color w:val="000000" w:themeColor="text1"/>
          <w:sz w:val="24"/>
          <w:szCs w:val="24"/>
          <w:lang w:eastAsia="pt-BR"/>
        </w:rPr>
        <w:t>P</w:t>
      </w:r>
      <w:r w:rsidR="0079546B" w:rsidRPr="000948A1">
        <w:rPr>
          <w:rFonts w:ascii="Times New Roman" w:hAnsi="Times New Roman" w:cs="Times New Roman"/>
          <w:sz w:val="24"/>
          <w:szCs w:val="24"/>
        </w:rPr>
        <w:t xml:space="preserve">raesent gravida neque id sagittis eleifend. In semper, purus ac lobortis semper, mauris ligula pretium ante, id aliquam quam arcu sed metus. Aenean in blandit neque. Sed gravida, augue ac efficitur hendrerit, ante quam fringilla libero, vel ultrices tellus libero sed libero. Pellentesque eu aliquet metus, a iaculis sapien. Vivamus auctor tincidunt suscipit. Integer vel lectus in ipsum viverra euismod. </w:t>
      </w:r>
    </w:p>
    <w:p w14:paraId="7918690F" w14:textId="77777777" w:rsidR="0081622A" w:rsidRPr="000948A1" w:rsidRDefault="0079546B" w:rsidP="0081622A">
      <w:pPr>
        <w:spacing w:after="300" w:line="360" w:lineRule="auto"/>
        <w:ind w:firstLine="708"/>
        <w:jc w:val="both"/>
        <w:rPr>
          <w:rFonts w:ascii="Times New Roman" w:eastAsia="Times New Roman" w:hAnsi="Times New Roman" w:cs="Times New Roman"/>
          <w:color w:val="000000" w:themeColor="text1"/>
          <w:sz w:val="24"/>
          <w:szCs w:val="24"/>
          <w:lang w:eastAsia="pt-BR"/>
        </w:rPr>
      </w:pPr>
      <w:r w:rsidRPr="000948A1">
        <w:rPr>
          <w:rFonts w:ascii="Times New Roman" w:eastAsia="Times New Roman" w:hAnsi="Times New Roman" w:cs="Times New Roman"/>
          <w:color w:val="000000" w:themeColor="text1"/>
          <w:sz w:val="24"/>
          <w:szCs w:val="24"/>
          <w:lang w:eastAsia="pt-BR"/>
        </w:rPr>
        <w:t xml:space="preserve">Vestibulum consectetur convallis tortor eu ultricies. Nam ac urna elementum, ultricies ante malesuada, gravida tortor. Cras eu velit tempus, blandit nibh a, tristique massa. Donec ultrices, felis in bibendum sodales, nulla diam bibendum ligula, ut vulputate est sapien vel ipsum. Phasellus sit amet orci vitae est fringilla vestibulum ut at nibh. Etiam feugiat justo lectus, in rhoncus diam semper id. Quisque iaculis ante at quam ullamcorper ultrices. Proin cursus ultrices sagittis. Donec in imperdiet neque. </w:t>
      </w:r>
    </w:p>
    <w:p w14:paraId="38835CDC" w14:textId="77777777" w:rsidR="0081622A" w:rsidRPr="000948A1" w:rsidRDefault="0081622A" w:rsidP="0081622A">
      <w:pPr>
        <w:spacing w:after="300" w:line="360" w:lineRule="auto"/>
        <w:ind w:firstLine="708"/>
        <w:jc w:val="both"/>
        <w:rPr>
          <w:rFonts w:ascii="Times New Roman" w:eastAsia="Times New Roman" w:hAnsi="Times New Roman" w:cs="Times New Roman"/>
          <w:color w:val="000000" w:themeColor="text1"/>
          <w:sz w:val="24"/>
          <w:szCs w:val="24"/>
          <w:lang w:eastAsia="pt-BR"/>
        </w:rPr>
      </w:pPr>
    </w:p>
    <w:p w14:paraId="228E39DE" w14:textId="77777777" w:rsidR="00156A1A" w:rsidRPr="000948A1" w:rsidRDefault="00156A1A" w:rsidP="002170B3">
      <w:pPr>
        <w:spacing w:after="300" w:line="360" w:lineRule="auto"/>
        <w:rPr>
          <w:rFonts w:ascii="Times New Roman" w:eastAsia="Times New Roman" w:hAnsi="Times New Roman" w:cs="Times New Roman"/>
          <w:b/>
          <w:color w:val="000000" w:themeColor="text1"/>
          <w:sz w:val="24"/>
          <w:szCs w:val="24"/>
          <w:lang w:eastAsia="pt-BR"/>
        </w:rPr>
      </w:pPr>
      <w:r w:rsidRPr="000948A1">
        <w:rPr>
          <w:rFonts w:ascii="Times New Roman" w:eastAsia="Times New Roman" w:hAnsi="Times New Roman" w:cs="Times New Roman"/>
          <w:b/>
          <w:color w:val="000000" w:themeColor="text1"/>
          <w:sz w:val="24"/>
          <w:szCs w:val="24"/>
          <w:lang w:eastAsia="pt-BR"/>
        </w:rPr>
        <w:t>REFERÊNCIAS</w:t>
      </w:r>
    </w:p>
    <w:p w14:paraId="463BE36A" w14:textId="77777777" w:rsidR="000948A1" w:rsidRPr="000948A1" w:rsidRDefault="000948A1" w:rsidP="000948A1">
      <w:pPr>
        <w:pStyle w:val="show"/>
        <w:numPr>
          <w:ilvl w:val="0"/>
          <w:numId w:val="2"/>
        </w:numPr>
        <w:shd w:val="clear" w:color="auto" w:fill="FFFFFF"/>
      </w:pPr>
      <w:r w:rsidRPr="000948A1">
        <w:t>Referências de citações devem ser colocadas no corpo do texto na forma (nome do autor, data, página) como por exemplo: (MERLEAUX, 1980, pg. 3) ou (MERLEAUX, 1980) conforme for o caso de se citar uma parte específica da obra, ou a obra como um todo;</w:t>
      </w:r>
    </w:p>
    <w:p w14:paraId="02902736" w14:textId="77777777" w:rsidR="000948A1" w:rsidRPr="000948A1" w:rsidRDefault="000948A1" w:rsidP="000948A1">
      <w:pPr>
        <w:pStyle w:val="show"/>
        <w:numPr>
          <w:ilvl w:val="0"/>
          <w:numId w:val="2"/>
        </w:numPr>
        <w:shd w:val="clear" w:color="auto" w:fill="FFFFFF"/>
      </w:pPr>
      <w:r w:rsidRPr="000948A1">
        <w:t>Referências completas devem ser apresentadas ao final do artigo, ordenadas de forma alfabética. Devem seguir a estrutura:</w:t>
      </w:r>
    </w:p>
    <w:p w14:paraId="6F3D03F4" w14:textId="02DF4432" w:rsidR="000948A1" w:rsidRPr="000948A1" w:rsidRDefault="00B2585D" w:rsidP="000948A1">
      <w:pPr>
        <w:pStyle w:val="show"/>
        <w:numPr>
          <w:ilvl w:val="0"/>
          <w:numId w:val="3"/>
        </w:numPr>
        <w:shd w:val="clear" w:color="auto" w:fill="FFFFFF"/>
      </w:pPr>
      <w:r>
        <w:rPr>
          <w:b/>
          <w:bCs/>
          <w:noProof/>
        </w:rPr>
        <mc:AlternateContent>
          <mc:Choice Requires="wps">
            <w:drawing>
              <wp:inline distT="0" distB="0" distL="0" distR="0" wp14:anchorId="2302C37B" wp14:editId="38ED4E3D">
                <wp:extent cx="304800" cy="304800"/>
                <wp:effectExtent l="0" t="0" r="0" b="0"/>
                <wp:docPr id="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3C44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&#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H6U0g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000948A1" w:rsidRPr="000948A1">
        <w:rPr>
          <w:rStyle w:val="Forte"/>
        </w:rPr>
        <w:t>Livro</w:t>
      </w:r>
      <w:r w:rsidR="000948A1" w:rsidRPr="000948A1">
        <w:t>: SOBRENOME (extenso), Nome (abreviado). Título em itálico: subtítulo. Número da edição, caso não seja a primeira. Local da publicação: nome da editora, ano.</w:t>
      </w:r>
    </w:p>
    <w:p w14:paraId="12CD9079" w14:textId="77777777" w:rsidR="000948A1" w:rsidRPr="000948A1" w:rsidRDefault="000948A1" w:rsidP="000948A1">
      <w:pPr>
        <w:pStyle w:val="show"/>
        <w:numPr>
          <w:ilvl w:val="1"/>
          <w:numId w:val="4"/>
        </w:numPr>
        <w:shd w:val="clear" w:color="auto" w:fill="FFFFFF"/>
        <w:jc w:val="both"/>
      </w:pPr>
      <w:r w:rsidRPr="000948A1">
        <w:rPr>
          <w:u w:val="single"/>
        </w:rPr>
        <w:t>Exemplo</w:t>
      </w:r>
      <w:r w:rsidRPr="000948A1">
        <w:t>: LIBÂNEO, J.C. </w:t>
      </w:r>
      <w:r w:rsidRPr="000948A1">
        <w:rPr>
          <w:rStyle w:val="nfase"/>
        </w:rPr>
        <w:t>Didática</w:t>
      </w:r>
      <w:r w:rsidRPr="000948A1">
        <w:t>. São Paulo, Cortez, 1994.</w:t>
      </w:r>
    </w:p>
    <w:p w14:paraId="732C1A7E" w14:textId="7E8A775A" w:rsidR="000948A1" w:rsidRPr="000948A1" w:rsidRDefault="00B2585D" w:rsidP="000948A1">
      <w:pPr>
        <w:pStyle w:val="show"/>
        <w:numPr>
          <w:ilvl w:val="0"/>
          <w:numId w:val="5"/>
        </w:numPr>
        <w:shd w:val="clear" w:color="auto" w:fill="FFFFFF"/>
      </w:pPr>
      <w:r>
        <w:rPr>
          <w:b/>
          <w:bCs/>
          <w:noProof/>
        </w:rPr>
        <mc:AlternateContent>
          <mc:Choice Requires="wps">
            <w:drawing>
              <wp:inline distT="0" distB="0" distL="0" distR="0" wp14:anchorId="3C12042D" wp14:editId="64F0A22D">
                <wp:extent cx="304800" cy="304800"/>
                <wp:effectExtent l="0" t="0" r="0" b="0"/>
                <wp:docPr id="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6C4412"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&#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AZDOboAQAAxAMAAA4AAAAAAAAAAAAAAAAALgIAAGRycy9lMm9Eb2MueG1sUEsBAi0A&#10;FAAGAAgAAAAhAEyg6SzYAAAAAwEAAA8AAAAAAAAAAAAAAAAAQgQAAGRycy9kb3ducmV2LnhtbFBL&#10;BQYAAAAABAAEAPMAAABHBQAAAAA=&#10;" filled="f" stroked="f">
                <o:lock v:ext="edit" aspectratio="t"/>
                <w10:anchorlock/>
              </v:rect>
            </w:pict>
          </mc:Fallback>
        </mc:AlternateContent>
      </w:r>
      <w:r w:rsidR="000948A1" w:rsidRPr="000948A1">
        <w:rPr>
          <w:rStyle w:val="Forte"/>
        </w:rPr>
        <w:t>Coletânea</w:t>
      </w:r>
      <w:r w:rsidR="000948A1" w:rsidRPr="000948A1">
        <w:t>: SOBRENOME (extenso), Nome (abreviado). Título do ensaio. In: SOBRENOME, Nome (abreviado) do(s) organizador (es). Título da coletânea em itálico: subtítulo. Número da edição, caso não seja a primeira. Local da publicação: nome da editora, ano.</w:t>
      </w:r>
    </w:p>
    <w:p w14:paraId="7E0137E0" w14:textId="77777777" w:rsidR="000948A1" w:rsidRPr="000948A1" w:rsidRDefault="000948A1" w:rsidP="000948A1">
      <w:pPr>
        <w:pStyle w:val="show"/>
        <w:numPr>
          <w:ilvl w:val="1"/>
          <w:numId w:val="5"/>
        </w:numPr>
        <w:shd w:val="clear" w:color="auto" w:fill="FFFFFF"/>
      </w:pPr>
      <w:r w:rsidRPr="000948A1">
        <w:rPr>
          <w:u w:val="single"/>
        </w:rPr>
        <w:t>Exemplo</w:t>
      </w:r>
      <w:r w:rsidRPr="000948A1">
        <w:t>: FERNANDES, F. , As relações raciais em São Paulo reexaminadas. In: SIMSON, O. R. de M. (org.). </w:t>
      </w:r>
      <w:r w:rsidRPr="000948A1">
        <w:rPr>
          <w:rStyle w:val="nfase"/>
        </w:rPr>
        <w:t>Revisitando a terra de contrastes</w:t>
      </w:r>
      <w:r w:rsidRPr="000948A1">
        <w:t>. São Paulo, FFLCH-USP, 1986. pp. 13-19.</w:t>
      </w:r>
    </w:p>
    <w:p w14:paraId="0FC97FFE" w14:textId="344439A1" w:rsidR="000948A1" w:rsidRPr="000948A1" w:rsidRDefault="00B2585D" w:rsidP="000948A1">
      <w:pPr>
        <w:pStyle w:val="show"/>
        <w:numPr>
          <w:ilvl w:val="0"/>
          <w:numId w:val="6"/>
        </w:numPr>
        <w:shd w:val="clear" w:color="auto" w:fill="FFFFFF"/>
      </w:pPr>
      <w:r>
        <w:rPr>
          <w:b/>
          <w:bCs/>
          <w:noProof/>
        </w:rPr>
        <w:lastRenderedPageBreak/>
        <mc:AlternateContent>
          <mc:Choice Requires="wps">
            <w:drawing>
              <wp:inline distT="0" distB="0" distL="0" distR="0" wp14:anchorId="1A36F88F" wp14:editId="521CC1D0">
                <wp:extent cx="304800" cy="3048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712F5"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&#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b+KNg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000948A1" w:rsidRPr="000948A1">
        <w:rPr>
          <w:rStyle w:val="Forte"/>
        </w:rPr>
        <w:t>Artigo em periódico</w:t>
      </w:r>
      <w:r w:rsidR="000948A1" w:rsidRPr="000948A1">
        <w:t>: SOBRENOME (extenso), Nome (abreviado). Nome do periódico em itálico, volume e número do periódico, página inicial, ano.</w:t>
      </w:r>
    </w:p>
    <w:p w14:paraId="403FF13D" w14:textId="77777777" w:rsidR="000948A1" w:rsidRPr="000948A1" w:rsidRDefault="000948A1" w:rsidP="000948A1">
      <w:pPr>
        <w:pStyle w:val="show"/>
        <w:numPr>
          <w:ilvl w:val="1"/>
          <w:numId w:val="7"/>
        </w:numPr>
        <w:shd w:val="clear" w:color="auto" w:fill="FFFFFF"/>
        <w:jc w:val="both"/>
      </w:pPr>
      <w:r w:rsidRPr="000948A1">
        <w:rPr>
          <w:u w:val="single"/>
        </w:rPr>
        <w:t>Exemplo</w:t>
      </w:r>
      <w:r w:rsidRPr="000948A1">
        <w:t>: Baym, G., </w:t>
      </w:r>
      <w:r w:rsidRPr="000948A1">
        <w:rPr>
          <w:rStyle w:val="nfase"/>
        </w:rPr>
        <w:t>Phys. Rev. Lett.</w:t>
      </w:r>
      <w:r w:rsidRPr="000948A1">
        <w:t> </w:t>
      </w:r>
      <w:r w:rsidRPr="000948A1">
        <w:rPr>
          <w:rStyle w:val="Forte"/>
        </w:rPr>
        <w:t>46</w:t>
      </w:r>
      <w:r w:rsidRPr="000948A1">
        <w:t>, 235 (2010).</w:t>
      </w:r>
    </w:p>
    <w:p w14:paraId="70169350" w14:textId="7B0E6C26" w:rsidR="000948A1" w:rsidRPr="000948A1" w:rsidRDefault="00B2585D" w:rsidP="000948A1">
      <w:pPr>
        <w:pStyle w:val="show"/>
        <w:numPr>
          <w:ilvl w:val="0"/>
          <w:numId w:val="8"/>
        </w:numPr>
        <w:shd w:val="clear" w:color="auto" w:fill="FFFFFF"/>
      </w:pPr>
      <w:r>
        <w:rPr>
          <w:b/>
          <w:bCs/>
          <w:noProof/>
        </w:rPr>
        <mc:AlternateContent>
          <mc:Choice Requires="wps">
            <w:drawing>
              <wp:inline distT="0" distB="0" distL="0" distR="0" wp14:anchorId="49EA40FE" wp14:editId="75208154">
                <wp:extent cx="304800" cy="304800"/>
                <wp:effectExtent l="0" t="0" r="0" b="0"/>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D76609"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dJ5w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FPLhRQOBl7RzTZi&#10;7iyWSZ7Rh4qrnvwjpQGDf0D1PQiHtx24Vt8EzyLz6vnzU4gIx05DwzznCaJ4hpGcwGhiM37ChhsC&#10;N8zi7Q0NqQfLIvZ5R4fzjvQ+CsXB1+XyquRNKk4d7dQBqtPHnkL8oHEQyaglMbsMDruHEKfSU0nq&#10;5fDe9j3HoerdswBjpkgmn/hOUmywOTB3wumU+PTZ6JB+SjHyGdUy/NgCaSn6j47nfz9fLtPdZWf5&#10;5t2CHbrMbC4z4BRD1TJKMZm3cbrVrSfbdlnmiWNakrF5nqTnxOpIlk8lK3I863SLl36u+v3zrX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Qj13Se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000948A1" w:rsidRPr="000948A1">
        <w:rPr>
          <w:rStyle w:val="Forte"/>
        </w:rPr>
        <w:t>Dissertações e Teses</w:t>
      </w:r>
      <w:r w:rsidR="000948A1" w:rsidRPr="000948A1">
        <w:t>: SOBRENOME (extenso), Nome (abreviado). Título em itálico. Local. número total de páginas. Grau acadêmico e área de estudos [Dissertação (mestrado) ou Tese (doutorado)]. Instituição em que foi apresentada. Ano.</w:t>
      </w:r>
    </w:p>
    <w:p w14:paraId="2D1E6251" w14:textId="77777777" w:rsidR="000948A1" w:rsidRPr="000948A1" w:rsidRDefault="000948A1" w:rsidP="000948A1">
      <w:pPr>
        <w:pStyle w:val="show"/>
        <w:numPr>
          <w:ilvl w:val="1"/>
          <w:numId w:val="9"/>
        </w:numPr>
        <w:shd w:val="clear" w:color="auto" w:fill="FFFFFF"/>
        <w:jc w:val="both"/>
      </w:pPr>
      <w:r w:rsidRPr="000948A1">
        <w:rPr>
          <w:u w:val="single"/>
        </w:rPr>
        <w:t>Exemplo</w:t>
      </w:r>
      <w:r w:rsidRPr="000948A1">
        <w:t>: GUIMARÃES, Ê. J. G. </w:t>
      </w:r>
      <w:r w:rsidRPr="000948A1">
        <w:rPr>
          <w:rStyle w:val="nfase"/>
        </w:rPr>
        <w:t>Os folhetos de cordel como ferramenta no processo de ensino-aprendizagem em Física – Estudando Calor</w:t>
      </w:r>
      <w:r w:rsidRPr="000948A1">
        <w:t>. Quixadá – CE. 128 f. [Dissertação (Mestrado Nacional Proﬁssional em Ensino de Física)]. Universidade Estadual do Ceará-UECE. 2016.</w:t>
      </w:r>
    </w:p>
    <w:p w14:paraId="01AE99D1" w14:textId="2B2B7E54" w:rsidR="000948A1" w:rsidRPr="000948A1" w:rsidRDefault="00B2585D" w:rsidP="000948A1">
      <w:pPr>
        <w:pStyle w:val="show"/>
        <w:numPr>
          <w:ilvl w:val="0"/>
          <w:numId w:val="10"/>
        </w:numPr>
        <w:shd w:val="clear" w:color="auto" w:fill="FFFFFF"/>
      </w:pPr>
      <w:r>
        <w:rPr>
          <w:b/>
          <w:bCs/>
          <w:noProof/>
        </w:rPr>
        <mc:AlternateContent>
          <mc:Choice Requires="wps">
            <w:drawing>
              <wp:inline distT="0" distB="0" distL="0" distR="0" wp14:anchorId="3ACC2F35" wp14:editId="3977274D">
                <wp:extent cx="304800" cy="3048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457B0"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A7KQb5gEAAMQDAAAOAAAAAAAAAAAAAAAAAC4CAABkcnMvZTJvRG9jLnhtbFBLAQItABQA&#10;BgAIAAAAIQBMoOks2AAAAAMBAAAPAAAAAAAAAAAAAAAAAEAEAABkcnMvZG93bnJldi54bWxQSwUG&#10;AAAAAAQABADzAAAARQUAAAAA&#10;" filled="f" stroked="f">
                <o:lock v:ext="edit" aspectratio="t"/>
                <w10:anchorlock/>
              </v:rect>
            </w:pict>
          </mc:Fallback>
        </mc:AlternateContent>
      </w:r>
      <w:r w:rsidR="000948A1" w:rsidRPr="000948A1">
        <w:rPr>
          <w:rStyle w:val="Forte"/>
        </w:rPr>
        <w:t>Internet</w:t>
      </w:r>
      <w:r w:rsidR="000948A1" w:rsidRPr="000948A1">
        <w:t> (documentos eletrônicos): SOBRENOME (extenso), Nome (abreviado). Título em itálico, [On-line]. ano. Disponibilidade: acesso. [data de acesso].</w:t>
      </w:r>
    </w:p>
    <w:p w14:paraId="224F98FB" w14:textId="77777777" w:rsidR="000948A1" w:rsidRPr="000948A1" w:rsidRDefault="000948A1" w:rsidP="000948A1">
      <w:pPr>
        <w:pStyle w:val="show"/>
        <w:numPr>
          <w:ilvl w:val="1"/>
          <w:numId w:val="11"/>
        </w:numPr>
        <w:shd w:val="clear" w:color="auto" w:fill="FFFFFF"/>
      </w:pPr>
      <w:r w:rsidRPr="000948A1">
        <w:rPr>
          <w:u w:val="single"/>
        </w:rPr>
        <w:t>Exemplo</w:t>
      </w:r>
      <w:r w:rsidRPr="000948A1">
        <w:t>: SANTOS, W. L. P.; MORTIMER, E. F. Uma análise de pressupostos teóricos da abordagem C-T-S (Ciência – Tecnologia – Sociedade) no contexto da educação brasileira. ENSAIO – Pesquisa em Educação em Ciências. Belo Horizonte, v. 2, n 2, p. 133-162, dez. 2002. Disponível em: &lt;http://ufpa.br/ensinofts/artigos2/wildsoneduardo.pdf.&gt;. Acesso em: 04 set., 2016.</w:t>
      </w:r>
    </w:p>
    <w:p w14:paraId="784B7FA9" w14:textId="77777777" w:rsidR="0081622A" w:rsidRPr="000948A1" w:rsidRDefault="0081622A" w:rsidP="0081622A">
      <w:pPr>
        <w:spacing w:line="360" w:lineRule="auto"/>
        <w:jc w:val="both"/>
        <w:rPr>
          <w:rFonts w:ascii="Times New Roman" w:eastAsia="Times New Roman" w:hAnsi="Times New Roman" w:cs="Times New Roman"/>
          <w:sz w:val="24"/>
          <w:szCs w:val="24"/>
          <w:lang w:eastAsia="pt-BR"/>
        </w:rPr>
      </w:pPr>
    </w:p>
    <w:p w14:paraId="1A8270B6" w14:textId="0848B399" w:rsidR="0081622A" w:rsidRPr="000948A1" w:rsidRDefault="0081622A" w:rsidP="0081622A">
      <w:pPr>
        <w:spacing w:after="0" w:line="360" w:lineRule="auto"/>
        <w:jc w:val="both"/>
        <w:rPr>
          <w:rFonts w:ascii="Times New Roman" w:eastAsia="Times New Roman" w:hAnsi="Times New Roman" w:cs="Times New Roman"/>
          <w:sz w:val="24"/>
          <w:szCs w:val="24"/>
          <w:lang w:eastAsia="pt-BR"/>
        </w:rPr>
      </w:pPr>
    </w:p>
    <w:sectPr w:rsidR="0081622A" w:rsidRPr="000948A1" w:rsidSect="00776C6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6C558" w14:textId="77777777" w:rsidR="00F40E4B" w:rsidRDefault="00F40E4B" w:rsidP="00156A1A">
      <w:pPr>
        <w:spacing w:after="0" w:line="240" w:lineRule="auto"/>
      </w:pPr>
      <w:r>
        <w:separator/>
      </w:r>
    </w:p>
  </w:endnote>
  <w:endnote w:type="continuationSeparator" w:id="0">
    <w:p w14:paraId="2C5F00BE" w14:textId="77777777" w:rsidR="00F40E4B" w:rsidRDefault="00F40E4B" w:rsidP="0015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4D0EA" w14:textId="77777777" w:rsidR="00F40E4B" w:rsidRDefault="00F40E4B" w:rsidP="00156A1A">
      <w:pPr>
        <w:spacing w:after="0" w:line="240" w:lineRule="auto"/>
      </w:pPr>
      <w:r>
        <w:separator/>
      </w:r>
    </w:p>
  </w:footnote>
  <w:footnote w:type="continuationSeparator" w:id="0">
    <w:p w14:paraId="56C33FC8" w14:textId="77777777" w:rsidR="00F40E4B" w:rsidRDefault="00F40E4B" w:rsidP="00156A1A">
      <w:pPr>
        <w:spacing w:after="0" w:line="240" w:lineRule="auto"/>
      </w:pPr>
      <w:r>
        <w:continuationSeparator/>
      </w:r>
    </w:p>
  </w:footnote>
  <w:footnote w:id="1">
    <w:p w14:paraId="793DFA91" w14:textId="77777777" w:rsidR="006712C6" w:rsidRDefault="006712C6">
      <w:pPr>
        <w:pStyle w:val="Textodenotaderodap"/>
      </w:pPr>
      <w:r>
        <w:rPr>
          <w:rStyle w:val="Refdenotaderodap"/>
        </w:rPr>
        <w:footnoteRef/>
      </w:r>
      <w:r>
        <w:t xml:space="preserve"> Email: email do autor 1</w:t>
      </w:r>
    </w:p>
  </w:footnote>
  <w:footnote w:id="2">
    <w:p w14:paraId="59C27281" w14:textId="77777777" w:rsidR="006712C6" w:rsidRDefault="006712C6">
      <w:pPr>
        <w:pStyle w:val="Textodenotaderodap"/>
      </w:pPr>
      <w:r>
        <w:rPr>
          <w:rStyle w:val="Refdenotaderodap"/>
        </w:rPr>
        <w:footnoteRef/>
      </w:r>
      <w:r>
        <w:t xml:space="preserve"> Email: email do autor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11F99"/>
    <w:multiLevelType w:val="multilevel"/>
    <w:tmpl w:val="AAF61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1666A"/>
    <w:multiLevelType w:val="multilevel"/>
    <w:tmpl w:val="92D0B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D2318"/>
    <w:multiLevelType w:val="multilevel"/>
    <w:tmpl w:val="1E50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25CD0"/>
    <w:multiLevelType w:val="multilevel"/>
    <w:tmpl w:val="CCC07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C55B83"/>
    <w:multiLevelType w:val="multilevel"/>
    <w:tmpl w:val="F10E3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3219E"/>
    <w:multiLevelType w:val="multilevel"/>
    <w:tmpl w:val="C9AC5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13AAF"/>
    <w:multiLevelType w:val="multilevel"/>
    <w:tmpl w:val="2630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C7A1A"/>
    <w:multiLevelType w:val="multilevel"/>
    <w:tmpl w:val="290AE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962BC"/>
    <w:multiLevelType w:val="multilevel"/>
    <w:tmpl w:val="46C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C1CB9"/>
    <w:multiLevelType w:val="multilevel"/>
    <w:tmpl w:val="46C8B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F10EFB"/>
    <w:multiLevelType w:val="multilevel"/>
    <w:tmpl w:val="A8DA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lowerRoman"/>
        <w:lvlText w:val="%1."/>
        <w:lvlJc w:val="right"/>
      </w:lvl>
    </w:lvlOverride>
  </w:num>
  <w:num w:numId="2">
    <w:abstractNumId w:val="0"/>
  </w:num>
  <w:num w:numId="3">
    <w:abstractNumId w:val="6"/>
  </w:num>
  <w:num w:numId="4">
    <w:abstractNumId w:val="9"/>
  </w:num>
  <w:num w:numId="5">
    <w:abstractNumId w:val="4"/>
  </w:num>
  <w:num w:numId="6">
    <w:abstractNumId w:val="2"/>
  </w:num>
  <w:num w:numId="7">
    <w:abstractNumId w:val="1"/>
  </w:num>
  <w:num w:numId="8">
    <w:abstractNumId w:val="8"/>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1A"/>
    <w:rsid w:val="000948A1"/>
    <w:rsid w:val="00153A86"/>
    <w:rsid w:val="00156A1A"/>
    <w:rsid w:val="002170B3"/>
    <w:rsid w:val="00294FDB"/>
    <w:rsid w:val="00402D55"/>
    <w:rsid w:val="00455C9C"/>
    <w:rsid w:val="004C2460"/>
    <w:rsid w:val="004D6B1D"/>
    <w:rsid w:val="004F22BB"/>
    <w:rsid w:val="006318D9"/>
    <w:rsid w:val="006712C6"/>
    <w:rsid w:val="00704D13"/>
    <w:rsid w:val="00776C65"/>
    <w:rsid w:val="0079546B"/>
    <w:rsid w:val="007A2340"/>
    <w:rsid w:val="007A479F"/>
    <w:rsid w:val="007F57A7"/>
    <w:rsid w:val="00815FA1"/>
    <w:rsid w:val="0081622A"/>
    <w:rsid w:val="00905EA5"/>
    <w:rsid w:val="00A50868"/>
    <w:rsid w:val="00B2585D"/>
    <w:rsid w:val="00C97399"/>
    <w:rsid w:val="00F261EC"/>
    <w:rsid w:val="00F40E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E683"/>
  <w15:docId w15:val="{76EDF708-153D-4DE0-A128-E2AE2031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C6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56A1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156A1A"/>
  </w:style>
  <w:style w:type="paragraph" w:styleId="Textodebalo">
    <w:name w:val="Balloon Text"/>
    <w:basedOn w:val="Normal"/>
    <w:link w:val="TextodebaloChar"/>
    <w:uiPriority w:val="99"/>
    <w:semiHidden/>
    <w:unhideWhenUsed/>
    <w:rsid w:val="00156A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6A1A"/>
    <w:rPr>
      <w:rFonts w:ascii="Tahoma" w:hAnsi="Tahoma" w:cs="Tahoma"/>
      <w:sz w:val="16"/>
      <w:szCs w:val="16"/>
    </w:rPr>
  </w:style>
  <w:style w:type="paragraph" w:styleId="Textodenotadefim">
    <w:name w:val="endnote text"/>
    <w:basedOn w:val="Normal"/>
    <w:link w:val="TextodenotadefimChar"/>
    <w:uiPriority w:val="99"/>
    <w:semiHidden/>
    <w:unhideWhenUsed/>
    <w:rsid w:val="00156A1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56A1A"/>
    <w:rPr>
      <w:sz w:val="20"/>
      <w:szCs w:val="20"/>
    </w:rPr>
  </w:style>
  <w:style w:type="character" w:styleId="Refdenotadefim">
    <w:name w:val="endnote reference"/>
    <w:basedOn w:val="Fontepargpadro"/>
    <w:uiPriority w:val="99"/>
    <w:semiHidden/>
    <w:unhideWhenUsed/>
    <w:rsid w:val="00156A1A"/>
    <w:rPr>
      <w:vertAlign w:val="superscript"/>
    </w:rPr>
  </w:style>
  <w:style w:type="paragraph" w:styleId="Textodenotaderodap">
    <w:name w:val="footnote text"/>
    <w:basedOn w:val="Normal"/>
    <w:link w:val="TextodenotaderodapChar"/>
    <w:uiPriority w:val="99"/>
    <w:semiHidden/>
    <w:unhideWhenUsed/>
    <w:rsid w:val="00156A1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56A1A"/>
    <w:rPr>
      <w:sz w:val="20"/>
      <w:szCs w:val="20"/>
    </w:rPr>
  </w:style>
  <w:style w:type="character" w:styleId="Refdenotaderodap">
    <w:name w:val="footnote reference"/>
    <w:basedOn w:val="Fontepargpadro"/>
    <w:uiPriority w:val="99"/>
    <w:semiHidden/>
    <w:unhideWhenUsed/>
    <w:rsid w:val="00156A1A"/>
    <w:rPr>
      <w:vertAlign w:val="superscript"/>
    </w:rPr>
  </w:style>
  <w:style w:type="character" w:styleId="TextodoEspaoReservado">
    <w:name w:val="Placeholder Text"/>
    <w:basedOn w:val="Fontepargpadro"/>
    <w:uiPriority w:val="99"/>
    <w:semiHidden/>
    <w:rsid w:val="00156A1A"/>
    <w:rPr>
      <w:color w:val="808080"/>
    </w:rPr>
  </w:style>
  <w:style w:type="paragraph" w:styleId="SemEspaamento">
    <w:name w:val="No Spacing"/>
    <w:uiPriority w:val="1"/>
    <w:qFormat/>
    <w:rsid w:val="006712C6"/>
    <w:pPr>
      <w:spacing w:after="0" w:line="240" w:lineRule="auto"/>
    </w:pPr>
  </w:style>
  <w:style w:type="character" w:styleId="Hyperlink">
    <w:name w:val="Hyperlink"/>
    <w:basedOn w:val="Fontepargpadro"/>
    <w:uiPriority w:val="99"/>
    <w:unhideWhenUsed/>
    <w:rsid w:val="0081622A"/>
    <w:rPr>
      <w:color w:val="0000FF" w:themeColor="hyperlink"/>
      <w:u w:val="single"/>
    </w:rPr>
  </w:style>
  <w:style w:type="table" w:styleId="Tabelacomgrade">
    <w:name w:val="Table Grid"/>
    <w:basedOn w:val="Tabelanormal"/>
    <w:uiPriority w:val="59"/>
    <w:rsid w:val="0081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w">
    <w:name w:val="show"/>
    <w:basedOn w:val="Normal"/>
    <w:rsid w:val="000948A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948A1"/>
    <w:rPr>
      <w:b/>
      <w:bCs/>
    </w:rPr>
  </w:style>
  <w:style w:type="character" w:styleId="nfase">
    <w:name w:val="Emphasis"/>
    <w:basedOn w:val="Fontepargpadro"/>
    <w:uiPriority w:val="20"/>
    <w:qFormat/>
    <w:rsid w:val="00094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92624">
      <w:bodyDiv w:val="1"/>
      <w:marLeft w:val="0"/>
      <w:marRight w:val="0"/>
      <w:marTop w:val="0"/>
      <w:marBottom w:val="0"/>
      <w:divBdr>
        <w:top w:val="none" w:sz="0" w:space="0" w:color="auto"/>
        <w:left w:val="none" w:sz="0" w:space="0" w:color="auto"/>
        <w:bottom w:val="none" w:sz="0" w:space="0" w:color="auto"/>
        <w:right w:val="none" w:sz="0" w:space="0" w:color="auto"/>
      </w:divBdr>
    </w:div>
    <w:div w:id="1430274415">
      <w:bodyDiv w:val="1"/>
      <w:marLeft w:val="0"/>
      <w:marRight w:val="0"/>
      <w:marTop w:val="0"/>
      <w:marBottom w:val="0"/>
      <w:divBdr>
        <w:top w:val="none" w:sz="0" w:space="0" w:color="auto"/>
        <w:left w:val="none" w:sz="0" w:space="0" w:color="auto"/>
        <w:bottom w:val="none" w:sz="0" w:space="0" w:color="auto"/>
        <w:right w:val="none" w:sz="0" w:space="0" w:color="auto"/>
      </w:divBdr>
    </w:div>
    <w:div w:id="176607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A3280-B3D5-4695-8D2C-2E9FD6877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5212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Rodrigues</dc:creator>
  <cp:lastModifiedBy>Jusciane Costa</cp:lastModifiedBy>
  <cp:revision>2</cp:revision>
  <dcterms:created xsi:type="dcterms:W3CDTF">2021-12-08T23:37:00Z</dcterms:created>
  <dcterms:modified xsi:type="dcterms:W3CDTF">2021-12-08T23:37:00Z</dcterms:modified>
</cp:coreProperties>
</file>